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B" w:rsidRDefault="00565A4B" w:rsidP="00565A4B">
      <w:pPr>
        <w:jc w:val="center"/>
        <w:rPr>
          <w:sz w:val="72"/>
          <w:szCs w:val="72"/>
        </w:rPr>
      </w:pPr>
    </w:p>
    <w:p w:rsidR="00565A4B" w:rsidRDefault="00565A4B" w:rsidP="00565A4B">
      <w:pPr>
        <w:jc w:val="center"/>
        <w:rPr>
          <w:sz w:val="72"/>
          <w:szCs w:val="72"/>
        </w:rPr>
      </w:pPr>
    </w:p>
    <w:p w:rsidR="00565A4B" w:rsidRDefault="00565A4B" w:rsidP="00565A4B">
      <w:pPr>
        <w:jc w:val="center"/>
        <w:rPr>
          <w:sz w:val="72"/>
          <w:szCs w:val="72"/>
        </w:rPr>
      </w:pPr>
    </w:p>
    <w:p w:rsidR="006565E4" w:rsidRPr="00565A4B" w:rsidRDefault="00565A4B" w:rsidP="00565A4B">
      <w:pPr>
        <w:jc w:val="center"/>
        <w:rPr>
          <w:sz w:val="72"/>
          <w:szCs w:val="72"/>
        </w:rPr>
      </w:pPr>
      <w:r w:rsidRPr="00565A4B">
        <w:rPr>
          <w:sz w:val="72"/>
          <w:szCs w:val="72"/>
        </w:rPr>
        <w:t>Poemas de</w:t>
      </w:r>
    </w:p>
    <w:p w:rsidR="00565A4B" w:rsidRDefault="00565A4B" w:rsidP="00565A4B">
      <w:pPr>
        <w:jc w:val="center"/>
        <w:rPr>
          <w:b/>
          <w:sz w:val="72"/>
          <w:szCs w:val="72"/>
        </w:rPr>
      </w:pPr>
      <w:r w:rsidRPr="00565A4B">
        <w:rPr>
          <w:b/>
          <w:sz w:val="72"/>
          <w:szCs w:val="72"/>
        </w:rPr>
        <w:t>Aromas del terruño</w:t>
      </w:r>
    </w:p>
    <w:p w:rsidR="00565A4B" w:rsidRDefault="00565A4B" w:rsidP="00565A4B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val="en-US"/>
        </w:rPr>
        <w:drawing>
          <wp:inline distT="0" distB="0" distL="0" distR="0">
            <wp:extent cx="1095375" cy="1497330"/>
            <wp:effectExtent l="0" t="0" r="9525" b="7620"/>
            <wp:docPr id="1" name="Picture 1" descr="C:\Users\Administrator\Pictures\Virgilio_d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Virgilio_davi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4B" w:rsidRDefault="00CB7F10" w:rsidP="00565A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Editado por Dennis C. Villanueva</w:t>
      </w:r>
    </w:p>
    <w:p w:rsidR="00CB7F10" w:rsidRPr="00CB7F10" w:rsidRDefault="00CB7F10" w:rsidP="00565A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Distrito Escolar de Cabo Rojo</w:t>
      </w:r>
      <w:bookmarkStart w:id="0" w:name="_GoBack"/>
      <w:bookmarkEnd w:id="0"/>
    </w:p>
    <w:p w:rsidR="00565A4B" w:rsidRDefault="00565A4B" w:rsidP="00565A4B">
      <w:pPr>
        <w:jc w:val="center"/>
        <w:rPr>
          <w:b/>
          <w:sz w:val="72"/>
          <w:szCs w:val="72"/>
        </w:rPr>
      </w:pPr>
    </w:p>
    <w:p w:rsidR="00565A4B" w:rsidRDefault="00565A4B" w:rsidP="00565A4B">
      <w:pPr>
        <w:jc w:val="center"/>
        <w:rPr>
          <w:b/>
          <w:sz w:val="72"/>
          <w:szCs w:val="72"/>
        </w:rPr>
      </w:pPr>
    </w:p>
    <w:p w:rsidR="00565A4B" w:rsidRDefault="00565A4B" w:rsidP="00565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4B" w:rsidRDefault="00565A4B" w:rsidP="00565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4B">
        <w:rPr>
          <w:rFonts w:ascii="Times New Roman" w:hAnsi="Times New Roman" w:cs="Times New Roman"/>
          <w:b/>
          <w:sz w:val="24"/>
          <w:szCs w:val="24"/>
        </w:rPr>
        <w:lastRenderedPageBreak/>
        <w:t>Notas de Ces</w:t>
      </w:r>
      <w:r w:rsidR="008309E2">
        <w:rPr>
          <w:rFonts w:ascii="Times New Roman" w:hAnsi="Times New Roman" w:cs="Times New Roman"/>
          <w:b/>
          <w:sz w:val="24"/>
          <w:szCs w:val="24"/>
        </w:rPr>
        <w:t>á</w:t>
      </w:r>
      <w:r w:rsidRPr="00565A4B">
        <w:rPr>
          <w:rFonts w:ascii="Times New Roman" w:hAnsi="Times New Roman" w:cs="Times New Roman"/>
          <w:b/>
          <w:sz w:val="24"/>
          <w:szCs w:val="24"/>
        </w:rPr>
        <w:t>reo Rosa-Nieves</w:t>
      </w:r>
    </w:p>
    <w:p w:rsidR="00565A4B" w:rsidRDefault="00565A4B" w:rsidP="0056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5A4B">
        <w:rPr>
          <w:rFonts w:ascii="Times New Roman" w:hAnsi="Times New Roman" w:cs="Times New Roman"/>
          <w:i/>
          <w:sz w:val="24"/>
          <w:szCs w:val="24"/>
        </w:rPr>
        <w:t>Aromas del terruño</w:t>
      </w:r>
      <w:r w:rsidRPr="00565A4B">
        <w:rPr>
          <w:rFonts w:ascii="Times New Roman" w:hAnsi="Times New Roman" w:cs="Times New Roman"/>
          <w:sz w:val="24"/>
          <w:szCs w:val="24"/>
        </w:rPr>
        <w:t xml:space="preserve"> es obra por donde desfilan coplas, décimas, sonetos, poemas </w:t>
      </w:r>
      <w:proofErr w:type="spellStart"/>
      <w:r w:rsidRPr="00565A4B">
        <w:rPr>
          <w:rFonts w:ascii="Times New Roman" w:hAnsi="Times New Roman" w:cs="Times New Roman"/>
          <w:sz w:val="24"/>
          <w:szCs w:val="24"/>
        </w:rPr>
        <w:t>versolibristas</w:t>
      </w:r>
      <w:proofErr w:type="spellEnd"/>
      <w:r w:rsidRPr="00565A4B">
        <w:rPr>
          <w:rFonts w:ascii="Times New Roman" w:hAnsi="Times New Roman" w:cs="Times New Roman"/>
          <w:sz w:val="24"/>
          <w:szCs w:val="24"/>
        </w:rPr>
        <w:t xml:space="preserve">, romances, etc. Es una gran muestra de variedad técnica dentro de una unidad temática, cual es el </w:t>
      </w:r>
      <w:proofErr w:type="spellStart"/>
      <w:r w:rsidRPr="00565A4B">
        <w:rPr>
          <w:rFonts w:ascii="Times New Roman" w:hAnsi="Times New Roman" w:cs="Times New Roman"/>
          <w:sz w:val="24"/>
          <w:szCs w:val="24"/>
        </w:rPr>
        <w:t>jibarismo</w:t>
      </w:r>
      <w:proofErr w:type="spellEnd"/>
      <w:r w:rsidRPr="00565A4B">
        <w:rPr>
          <w:rFonts w:ascii="Times New Roman" w:hAnsi="Times New Roman" w:cs="Times New Roman"/>
          <w:sz w:val="24"/>
          <w:szCs w:val="24"/>
        </w:rPr>
        <w:t xml:space="preserve"> artístico.</w:t>
      </w:r>
      <w:r w:rsidR="004D1744">
        <w:rPr>
          <w:rFonts w:ascii="Times New Roman" w:hAnsi="Times New Roman" w:cs="Times New Roman"/>
          <w:sz w:val="24"/>
          <w:szCs w:val="24"/>
        </w:rPr>
        <w:t xml:space="preserve"> En un estilo original, de ágil sencillez diáfana, el poeta  va bordando sus sueños montañeses, con diestro pincel colorista, en melodías bucólicas. Son pues, fragancias de la </w:t>
      </w:r>
      <w:proofErr w:type="spellStart"/>
      <w:r w:rsidR="004D1744">
        <w:rPr>
          <w:rFonts w:ascii="Times New Roman" w:hAnsi="Times New Roman" w:cs="Times New Roman"/>
          <w:sz w:val="24"/>
          <w:szCs w:val="24"/>
        </w:rPr>
        <w:t>tierruca</w:t>
      </w:r>
      <w:proofErr w:type="spellEnd"/>
      <w:r w:rsidR="004D1744">
        <w:rPr>
          <w:rFonts w:ascii="Times New Roman" w:hAnsi="Times New Roman" w:cs="Times New Roman"/>
          <w:sz w:val="24"/>
          <w:szCs w:val="24"/>
        </w:rPr>
        <w:t xml:space="preserve"> de alta calidad literaria.</w:t>
      </w:r>
    </w:p>
    <w:p w:rsidR="004D1744" w:rsidRDefault="004D1744" w:rsidP="0056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torno a Aromas del terruño, dijo Enrique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Lefebre</w:t>
      </w:r>
      <w:proofErr w:type="spellEnd"/>
      <w:r>
        <w:rPr>
          <w:rFonts w:ascii="Times New Roman" w:hAnsi="Times New Roman" w:cs="Times New Roman"/>
          <w:sz w:val="24"/>
          <w:szCs w:val="24"/>
        </w:rPr>
        <w:t>, en su libro de ensayos literarios: Paisajes mentales (1918), lo siguiente:</w:t>
      </w:r>
    </w:p>
    <w:p w:rsidR="004D1744" w:rsidRDefault="004D1744" w:rsidP="0056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E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Ha hecho Virgilio Dávila con este libro, una poderosa y variadísima obra sugerente, de honda y franca amenidad nativa. Una obra de lo mejor que en su género ha producido nuestro parnaso, poeta digno y emocional, secuaz inconsciente de ese dulce y quejumbrosamente melancólico murciano, Vicente Medina, de las estrofas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pungientes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desconsoladoras.</w:t>
      </w:r>
    </w:p>
    <w:p w:rsidR="004D1744" w:rsidRDefault="004D1744" w:rsidP="0056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Nada hay en él que no sea cariñosa ofrenda, regalo de amor apasionado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tierruca</w:t>
      </w:r>
      <w:proofErr w:type="spellEnd"/>
      <w:r>
        <w:rPr>
          <w:rFonts w:ascii="Times New Roman" w:hAnsi="Times New Roman" w:cs="Times New Roman"/>
          <w:sz w:val="24"/>
          <w:szCs w:val="24"/>
        </w:rPr>
        <w:t>; a sus bonachonas y seculares costumbres; a su variado colorido, su fisonomía, sus tipos, sus tardes, su sol, sus campos florecidos y agrestes, su cielo, su naturaleza. El libro</w:t>
      </w:r>
      <w:r w:rsidR="00316EF9">
        <w:rPr>
          <w:rFonts w:ascii="Times New Roman" w:hAnsi="Times New Roman" w:cs="Times New Roman"/>
          <w:sz w:val="24"/>
          <w:szCs w:val="24"/>
        </w:rPr>
        <w:t xml:space="preserve">, puede decirse, es un vívido panorama de ella. Un fragante sumario, musical, de lo que fue </w:t>
      </w:r>
      <w:r w:rsidR="00316EF9" w:rsidRPr="00316EF9">
        <w:rPr>
          <w:rFonts w:ascii="Times New Roman" w:hAnsi="Times New Roman" w:cs="Times New Roman"/>
          <w:i/>
          <w:sz w:val="24"/>
          <w:szCs w:val="24"/>
        </w:rPr>
        <w:t>enantes</w:t>
      </w:r>
      <w:r w:rsidR="00316EF9" w:rsidRPr="00316EF9">
        <w:rPr>
          <w:rFonts w:ascii="Times New Roman" w:hAnsi="Times New Roman" w:cs="Times New Roman"/>
          <w:sz w:val="24"/>
          <w:szCs w:val="24"/>
        </w:rPr>
        <w:t>”</w:t>
      </w:r>
      <w:r w:rsidR="00316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EF9" w:rsidRDefault="00316EF9" w:rsidP="0056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Han influido en la poemática culta de Virgilio Dávila: José de Diego, en el aspecto formal y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Lloréns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Torres en el cordaje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jibaridad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terrígena.  Hemos observado además, en sus estampas del solar boricua, reminiscencias del Julio Herrera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316EF9">
        <w:rPr>
          <w:rFonts w:ascii="Times New Roman" w:hAnsi="Times New Roman" w:cs="Times New Roman"/>
          <w:i/>
          <w:sz w:val="24"/>
          <w:szCs w:val="24"/>
        </w:rPr>
        <w:t>Éxtasis de la montaña</w:t>
      </w:r>
      <w:r>
        <w:rPr>
          <w:rFonts w:ascii="Times New Roman" w:hAnsi="Times New Roman" w:cs="Times New Roman"/>
          <w:sz w:val="24"/>
          <w:szCs w:val="24"/>
        </w:rPr>
        <w:t xml:space="preserve"> (1900-1904). En la poesía campesina del poeta puertorriqueño, hacen relieve dos modos formales: el tema jíbaro en forma culta y el motivo del pálido en expresión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jibarista</w:t>
      </w:r>
      <w:proofErr w:type="spellEnd"/>
      <w:r>
        <w:rPr>
          <w:rFonts w:ascii="Times New Roman" w:hAnsi="Times New Roman" w:cs="Times New Roman"/>
          <w:sz w:val="24"/>
          <w:szCs w:val="24"/>
        </w:rPr>
        <w:t>. A veces se mezclan ambas tendencias.</w:t>
      </w:r>
    </w:p>
    <w:p w:rsidR="00E0613E" w:rsidRDefault="00E0613E" w:rsidP="00565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1C3">
        <w:rPr>
          <w:rFonts w:ascii="Times New Roman" w:hAnsi="Times New Roman" w:cs="Times New Roman"/>
          <w:i/>
          <w:sz w:val="24"/>
          <w:szCs w:val="24"/>
        </w:rPr>
        <w:t>Aromas del terruño</w:t>
      </w:r>
      <w:r>
        <w:rPr>
          <w:rFonts w:ascii="Times New Roman" w:hAnsi="Times New Roman" w:cs="Times New Roman"/>
          <w:sz w:val="24"/>
          <w:szCs w:val="24"/>
        </w:rPr>
        <w:t xml:space="preserve"> es tesoro de lo que no se olvida. Perfume inmortal de esa hermosa mancha de plátano, que llevamos clavada en la profundidad de nuestra carne ontológica. Lo que no se pierde</w:t>
      </w:r>
      <w:r w:rsidR="00D721C3">
        <w:rPr>
          <w:rFonts w:ascii="Times New Roman" w:hAnsi="Times New Roman" w:cs="Times New Roman"/>
          <w:sz w:val="24"/>
          <w:szCs w:val="24"/>
        </w:rPr>
        <w:t>,  lo que siempre estará presente en el espejo del alma: el íntimo amor de esta isla verde, mucho más verde cuando se nos dibuja azul en el añorar del recuerdo.</w:t>
      </w:r>
    </w:p>
    <w:p w:rsidR="00140189" w:rsidRDefault="00140189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89" w:rsidRDefault="00140189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89" w:rsidRDefault="00140189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89" w:rsidRDefault="00140189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89" w:rsidRDefault="00140189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89" w:rsidRDefault="00140189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189" w:rsidRDefault="00140189" w:rsidP="001401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La </w:t>
      </w:r>
      <w:proofErr w:type="spellStart"/>
      <w:r w:rsidRPr="001401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tierruca</w:t>
      </w:r>
      <w:proofErr w:type="spellEnd"/>
    </w:p>
    <w:p w:rsidR="00271DA3" w:rsidRPr="00140189" w:rsidRDefault="00271DA3" w:rsidP="00140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 el móvil </w:t>
      </w:r>
      <w:proofErr w:type="spell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Oceano</w:t>
      </w:r>
      <w:proofErr w:type="spell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gran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espejo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donde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luce como adorno sin igual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terruño </w:t>
      </w:r>
      <w:proofErr w:type="spell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borincano</w:t>
      </w:r>
      <w:proofErr w:type="spell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reflejo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perdido paraíso terrenal.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Son de fáciles pendientes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sus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colinas,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sus valles, de riquísimo verdor,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van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cantando bellas fuentes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cristalinas</w:t>
      </w:r>
      <w:proofErr w:type="gramEnd"/>
    </w:p>
    <w:p w:rsid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como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flautas que bendicen al Creador.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Primavera sus mejores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atributos</w:t>
      </w:r>
      <w:proofErr w:type="gramEnd"/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muestra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siempre generosa en Borinquén.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los campos siempre hay flores,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siempre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hay frutos: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¡Es </w:t>
      </w:r>
      <w:proofErr w:type="spell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Borinquen</w:t>
      </w:r>
      <w:proofErr w:type="spell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mansión de todo bien!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*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Aquí nace el puro ambiente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respiro,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se asienta la morada en que nací,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ese sol resplandeciente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yo admiro,</w:t>
      </w:r>
    </w:p>
    <w:p w:rsid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aquí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nace, aquí brilla, y muere aquí.</w:t>
      </w:r>
    </w:p>
    <w:p w:rsid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35717" w:rsidRDefault="00A35717" w:rsidP="00A357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189" w:rsidRPr="00140189" w:rsidRDefault="00140189" w:rsidP="00A357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*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mis padres fue la cuna,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ella encierra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más santas afecciones de mi ser.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¡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Yo no cambio por ninguna</w:t>
      </w:r>
    </w:p>
    <w:p w:rsidR="00140189" w:rsidRPr="00140189" w:rsidRDefault="00140189" w:rsidP="00543F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tierra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donde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tuve el privilegio de nacer!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 el móvil </w:t>
      </w:r>
      <w:proofErr w:type="spell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Oceano</w:t>
      </w:r>
      <w:proofErr w:type="spell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gran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espejo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donde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luce como adorno sin igual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terruño </w:t>
      </w:r>
      <w:proofErr w:type="spell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borincano</w:t>
      </w:r>
      <w:proofErr w:type="spell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reflejo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proofErr w:type="gramEnd"/>
      <w:r w:rsidRPr="0014018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perdido paraíso terrenal. </w:t>
      </w: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189" w:rsidRP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189" w:rsidRDefault="00140189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40189" w:rsidRPr="00140189" w:rsidRDefault="00543F6F" w:rsidP="00543F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80010</wp:posOffset>
            </wp:positionV>
            <wp:extent cx="3635375" cy="2516505"/>
            <wp:effectExtent l="0" t="0" r="3175" b="0"/>
            <wp:wrapTight wrapText="bothSides">
              <wp:wrapPolygon edited="0">
                <wp:start x="0" y="0"/>
                <wp:lineTo x="0" y="21420"/>
                <wp:lineTo x="21506" y="21420"/>
                <wp:lineTo x="21506" y="0"/>
                <wp:lineTo x="0" y="0"/>
              </wp:wrapPolygon>
            </wp:wrapTight>
            <wp:docPr id="2" name="Picture 2" descr="http://newsismybusiness.com/wp-content/uploads/2012/05/bandera-Puerto-Rico-300x20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ismybusiness.com/wp-content/uploads/2012/05/bandera-Puerto-Rico-300x20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189" w:rsidRPr="00140189" w:rsidRDefault="00140189" w:rsidP="00543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16EF9" w:rsidRDefault="00316EF9" w:rsidP="00543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Default="00271DA3" w:rsidP="00543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Default="00271DA3" w:rsidP="00543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Default="00271DA3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Default="00271DA3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Default="00271DA3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Default="00271DA3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Default="00271DA3" w:rsidP="0056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DA3" w:rsidRPr="00FB390F" w:rsidRDefault="00271DA3" w:rsidP="0027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0F">
        <w:rPr>
          <w:rFonts w:ascii="Times New Roman" w:hAnsi="Times New Roman" w:cs="Times New Roman"/>
          <w:b/>
          <w:sz w:val="24"/>
          <w:szCs w:val="24"/>
        </w:rPr>
        <w:lastRenderedPageBreak/>
        <w:t>El cafetal</w:t>
      </w:r>
    </w:p>
    <w:p w:rsidR="00271DA3" w:rsidRDefault="00271DA3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riqueño</w:t>
      </w:r>
      <w:proofErr w:type="spellEnd"/>
      <w:r>
        <w:rPr>
          <w:rFonts w:ascii="Times New Roman" w:hAnsi="Times New Roman" w:cs="Times New Roman"/>
          <w:sz w:val="24"/>
          <w:szCs w:val="24"/>
        </w:rPr>
        <w:t>, de la base a la cumbre,</w:t>
      </w:r>
    </w:p>
    <w:p w:rsidR="00271DA3" w:rsidRDefault="00271DA3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eurítmicas copas de las guabas se ven</w:t>
      </w:r>
      <w:r w:rsidR="00FE212A">
        <w:rPr>
          <w:rFonts w:ascii="Times New Roman" w:hAnsi="Times New Roman" w:cs="Times New Roman"/>
          <w:sz w:val="24"/>
          <w:szCs w:val="24"/>
        </w:rPr>
        <w:t>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debajo de ellas, cual soldados en filas,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preciosos arbustos del precioso café.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arbustos florecen, y las albas corolas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ojos simulan del que ve el cafetal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mariposas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enfermas, si en el suelo han caído,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estrellitas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nieve, si en las ramas están.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hacen frutos las flores, y las bayas jugosas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ojos simulan del feliz labrador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esmeraldas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joyantes, las que verdes se encuentran,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joyantes rubíes, las que están en sazón.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riqueño</w:t>
      </w:r>
      <w:proofErr w:type="spellEnd"/>
      <w:r>
        <w:rPr>
          <w:rFonts w:ascii="Times New Roman" w:hAnsi="Times New Roman" w:cs="Times New Roman"/>
          <w:sz w:val="24"/>
          <w:szCs w:val="24"/>
        </w:rPr>
        <w:t>, de la base a la cumbre,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eurítmicas copas de las guabas se ven,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debajo de ellas, cual soldados en fila,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preciosos arbustos del precioso café.  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 la tropa bizarra que se apresta a la lucha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Borinquen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bienestar y esplendor,</w:t>
      </w:r>
    </w:p>
    <w:p w:rsidR="00FE212A" w:rsidRDefault="00FE212A" w:rsidP="00543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escalando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muros de la gran fortaleza</w:t>
      </w:r>
    </w:p>
    <w:p w:rsidR="00FE212A" w:rsidRDefault="00FE212A" w:rsidP="00543F6F">
      <w:pPr>
        <w:spacing w:line="360" w:lineRule="auto"/>
        <w:jc w:val="center"/>
        <w:rPr>
          <w:noProof/>
          <w:lang w:eastAsia="es-P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oro domina con su brillo de sol</w:t>
      </w:r>
      <w:r w:rsidR="00FB390F">
        <w:rPr>
          <w:rFonts w:ascii="Times New Roman" w:hAnsi="Times New Roman" w:cs="Times New Roman"/>
          <w:sz w:val="24"/>
          <w:szCs w:val="24"/>
        </w:rPr>
        <w:t>.</w:t>
      </w:r>
      <w:r w:rsidR="00FB390F" w:rsidRPr="00FB390F">
        <w:rPr>
          <w:noProof/>
          <w:lang w:eastAsia="es-PR"/>
        </w:rPr>
        <w:t xml:space="preserve"> </w:t>
      </w:r>
    </w:p>
    <w:p w:rsidR="00543F6F" w:rsidRDefault="00543F6F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64770</wp:posOffset>
            </wp:positionV>
            <wp:extent cx="186880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58" y="21233"/>
                <wp:lineTo x="21358" y="0"/>
                <wp:lineTo x="0" y="0"/>
              </wp:wrapPolygon>
            </wp:wrapTight>
            <wp:docPr id="3" name="Picture 3" descr="http://pr.kalipedia.com/kalipediamedia/geografia/media/200808/02/geopuertorrico/20080802klpgeogpr_11_Ies_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.kalipedia.com/kalipediamedia/geografia/media/200808/02/geopuertorrico/20080802klpgeogpr_11_Ies_S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F6F" w:rsidRDefault="00543F6F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543F6F" w:rsidRDefault="00543F6F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543F6F" w:rsidRDefault="00543F6F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543F6F" w:rsidRDefault="00543F6F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DE740F" w:rsidRDefault="00DE740F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A622E6" w:rsidRDefault="00A622E6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  <w:r w:rsidRPr="00A622E6">
        <w:rPr>
          <w:rFonts w:ascii="Times New Roman" w:hAnsi="Times New Roman" w:cs="Times New Roman"/>
          <w:b/>
          <w:noProof/>
          <w:lang w:eastAsia="es-PR"/>
        </w:rPr>
        <w:t>El jíbaro</w:t>
      </w:r>
    </w:p>
    <w:p w:rsidR="00A622E6" w:rsidRDefault="00A622E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 la montaña, junto al río,</w:t>
      </w:r>
    </w:p>
    <w:p w:rsidR="00A622E6" w:rsidRDefault="00A622E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bajo el techo de un bohío</w:t>
      </w:r>
    </w:p>
    <w:p w:rsidR="00A622E6" w:rsidRDefault="00A622E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que el buen labriego de mi padre tejió con yaguas del palmar,</w:t>
      </w:r>
    </w:p>
    <w:p w:rsidR="00A622E6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</w:t>
      </w:r>
      <w:r w:rsidR="00A622E6">
        <w:rPr>
          <w:rFonts w:ascii="Times New Roman" w:hAnsi="Times New Roman" w:cs="Times New Roman"/>
          <w:noProof/>
          <w:lang w:eastAsia="es-PR"/>
        </w:rPr>
        <w:t>legué a la vida en esa hora</w:t>
      </w:r>
    </w:p>
    <w:p w:rsidR="00A622E6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</w:t>
      </w:r>
      <w:r w:rsidR="00A622E6">
        <w:rPr>
          <w:rFonts w:ascii="Times New Roman" w:hAnsi="Times New Roman" w:cs="Times New Roman"/>
          <w:noProof/>
          <w:lang w:eastAsia="es-PR"/>
        </w:rPr>
        <w:t>n que la tierra se colora,</w:t>
      </w:r>
    </w:p>
    <w:p w:rsidR="00A622E6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</w:t>
      </w:r>
      <w:r w:rsidR="00A622E6">
        <w:rPr>
          <w:rFonts w:ascii="Times New Roman" w:hAnsi="Times New Roman" w:cs="Times New Roman"/>
          <w:noProof/>
          <w:lang w:eastAsia="es-PR"/>
        </w:rPr>
        <w:t>orque recibe apasionada el primer ósculo solar.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Tuve el trabajo por escuela;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tostó mi cuerpo la candela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del astro rubio que a Borinquen le pone trajes de arrebol;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bebí del campo la alegría,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soy alegre como el día,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como la abeja laborioso, y tan ardiente como el sol.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lastRenderedPageBreak/>
        <w:t>Surge la aurora, y de la cama,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oigo al pitirre que me llama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con sus canciones monorrítmicas desde lo alto de un cupey;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el lecho dejo con premura;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llevo mi daga a la cintura,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con orgullo de cacique poso mi planta en el batey.</w:t>
      </w:r>
    </w:p>
    <w:p w:rsidR="00DE740F" w:rsidRDefault="00DE740F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Si el caminante se extravía,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se abre una puerta, que es la mía;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para las mozas que conozco, siempre en mi labio hay una flor;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para el que ofende a mi terruñ</w:t>
      </w:r>
      <w:r w:rsidR="00CE6A5F">
        <w:rPr>
          <w:rFonts w:ascii="Times New Roman" w:hAnsi="Times New Roman" w:cs="Times New Roman"/>
          <w:noProof/>
          <w:lang w:eastAsia="es-PR"/>
        </w:rPr>
        <w:t>o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tengo el perrillo y tengo el puño,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mi desprecio más solemne para el servil, para el traidor.</w:t>
      </w: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4D65F0" w:rsidRDefault="004D65F0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Es mi delirio mi caballo;</w:t>
      </w:r>
    </w:p>
    <w:p w:rsidR="004D65F0" w:rsidRDefault="00755792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</w:t>
      </w:r>
      <w:r w:rsidR="004D65F0">
        <w:rPr>
          <w:rFonts w:ascii="Times New Roman" w:hAnsi="Times New Roman" w:cs="Times New Roman"/>
          <w:noProof/>
          <w:lang w:eastAsia="es-PR"/>
        </w:rPr>
        <w:t>n las competencias de mi gallo,</w:t>
      </w:r>
    </w:p>
    <w:p w:rsidR="004D65F0" w:rsidRDefault="00755792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</w:t>
      </w:r>
      <w:r w:rsidR="004D65F0">
        <w:rPr>
          <w:rFonts w:ascii="Times New Roman" w:hAnsi="Times New Roman" w:cs="Times New Roman"/>
          <w:noProof/>
          <w:lang w:eastAsia="es-PR"/>
        </w:rPr>
        <w:t>s la victoria, y no el dinero, lo que cautiva mi interés;</w:t>
      </w:r>
    </w:p>
    <w:p w:rsidR="004D65F0" w:rsidRDefault="00755792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</w:t>
      </w:r>
      <w:r w:rsidR="004D65F0">
        <w:rPr>
          <w:rFonts w:ascii="Times New Roman" w:hAnsi="Times New Roman" w:cs="Times New Roman"/>
          <w:noProof/>
          <w:lang w:eastAsia="es-PR"/>
        </w:rPr>
        <w:t>o hay, como yo, quien salve un risco,</w:t>
      </w:r>
    </w:p>
    <w:p w:rsidR="004D65F0" w:rsidRDefault="00755792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</w:t>
      </w:r>
      <w:r w:rsidR="004D65F0">
        <w:rPr>
          <w:rFonts w:ascii="Times New Roman" w:hAnsi="Times New Roman" w:cs="Times New Roman"/>
          <w:noProof/>
          <w:lang w:eastAsia="es-PR"/>
        </w:rPr>
        <w:t>i quien domine</w:t>
      </w:r>
      <w:r>
        <w:rPr>
          <w:rFonts w:ascii="Times New Roman" w:hAnsi="Times New Roman" w:cs="Times New Roman"/>
          <w:noProof/>
          <w:lang w:eastAsia="es-PR"/>
        </w:rPr>
        <w:t xml:space="preserve"> un potro arisco,</w:t>
      </w:r>
    </w:p>
    <w:p w:rsidR="00755792" w:rsidRDefault="00755792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ni quien soporte la fatiga en seguimiento de una res.</w:t>
      </w:r>
    </w:p>
    <w:p w:rsidR="00C73776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0E0F54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120650</wp:posOffset>
            </wp:positionV>
            <wp:extent cx="160210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317" y="21280"/>
                <wp:lineTo x="21317" y="0"/>
                <wp:lineTo x="0" y="0"/>
              </wp:wrapPolygon>
            </wp:wrapTight>
            <wp:docPr id="5" name="Picture 5" descr="C:\Users\Administrator\Pictures\jiba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jibar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717" w:rsidRDefault="00A35717" w:rsidP="00A35717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A35717" w:rsidP="00A35717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A35717" w:rsidP="00A35717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A35717" w:rsidP="00A35717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A35717" w:rsidP="00A35717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0E0F54" w:rsidRDefault="000E0F54" w:rsidP="00A35717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Yo bailo el seis y la cadena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como en la tierra macarena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puede bailar un zapateado el más donodo bailarín;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tengo ribetes de coplero,</w:t>
      </w:r>
    </w:p>
    <w:p w:rsidR="00A35717" w:rsidRDefault="000E0F54" w:rsidP="00A35717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al son del tiple vocinglero,</w:t>
      </w:r>
    </w:p>
    <w:p w:rsidR="000E0F54" w:rsidRDefault="000E0F54" w:rsidP="00A35717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décimas bellas da mi numen, como da flores el jardín.</w:t>
      </w:r>
    </w:p>
    <w:p w:rsidR="00A35717" w:rsidRDefault="00A35717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Yo sé del libro de un Cervantes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que, con sus prosas elegantes,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 un hidalgo- don quijote_ a todo un pueblo retrató;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sé del hidalgo alguna hazaña;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si ese hidalgo era de España,</w:t>
      </w:r>
    </w:p>
    <w:p w:rsidR="000E0F54" w:rsidRDefault="00790B88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</w:t>
      </w:r>
      <w:r w:rsidR="000E0F54">
        <w:rPr>
          <w:rFonts w:ascii="Times New Roman" w:hAnsi="Times New Roman" w:cs="Times New Roman"/>
          <w:noProof/>
          <w:lang w:eastAsia="es-PR"/>
        </w:rPr>
        <w:t>oner en duda no es posible que de españoles vengo yo.</w:t>
      </w: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0E0F54" w:rsidRDefault="000E0F5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Desde la hora placentera</w:t>
      </w:r>
    </w:p>
    <w:p w:rsidR="000E0F54" w:rsidRDefault="00790B88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</w:t>
      </w:r>
      <w:r w:rsidR="000E0F54">
        <w:rPr>
          <w:rFonts w:ascii="Times New Roman" w:hAnsi="Times New Roman" w:cs="Times New Roman"/>
          <w:noProof/>
          <w:lang w:eastAsia="es-PR"/>
        </w:rPr>
        <w:t>n que se anima la pradera,</w:t>
      </w:r>
    </w:p>
    <w:p w:rsidR="000E0F54" w:rsidRDefault="00790B88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h</w:t>
      </w:r>
      <w:r w:rsidR="000E0F54">
        <w:rPr>
          <w:rFonts w:ascii="Times New Roman" w:hAnsi="Times New Roman" w:cs="Times New Roman"/>
          <w:noProof/>
          <w:lang w:eastAsia="es-PR"/>
        </w:rPr>
        <w:t xml:space="preserve">asta que el sol, como un borracho, va </w:t>
      </w:r>
      <w:r>
        <w:rPr>
          <w:rFonts w:ascii="Times New Roman" w:hAnsi="Times New Roman" w:cs="Times New Roman"/>
          <w:noProof/>
          <w:lang w:eastAsia="es-PR"/>
        </w:rPr>
        <w:t>en los abismos a caer,</w:t>
      </w:r>
    </w:p>
    <w:p w:rsidR="00790B88" w:rsidRDefault="00790B88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 los rastreros batatales,</w:t>
      </w:r>
    </w:p>
    <w:p w:rsidR="00790B88" w:rsidRDefault="00790B88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 los hojosos platanales,</w:t>
      </w:r>
    </w:p>
    <w:p w:rsidR="00790B88" w:rsidRDefault="00790B88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doy a la tierra donde aliento las energías de mi ser.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-635</wp:posOffset>
            </wp:positionV>
            <wp:extent cx="1193165" cy="1340485"/>
            <wp:effectExtent l="0" t="0" r="6985" b="0"/>
            <wp:wrapTight wrapText="bothSides">
              <wp:wrapPolygon edited="0">
                <wp:start x="9311" y="0"/>
                <wp:lineTo x="6897" y="307"/>
                <wp:lineTo x="1379" y="3684"/>
                <wp:lineTo x="0" y="9516"/>
                <wp:lineTo x="690" y="15041"/>
                <wp:lineTo x="4828" y="19646"/>
                <wp:lineTo x="8277" y="21180"/>
                <wp:lineTo x="13450" y="21180"/>
                <wp:lineTo x="13795" y="20874"/>
                <wp:lineTo x="17243" y="19646"/>
                <wp:lineTo x="21037" y="14734"/>
                <wp:lineTo x="21382" y="11358"/>
                <wp:lineTo x="21382" y="8902"/>
                <wp:lineTo x="20347" y="3991"/>
                <wp:lineTo x="14829" y="307"/>
                <wp:lineTo x="12415" y="0"/>
                <wp:lineTo x="9311" y="0"/>
              </wp:wrapPolygon>
            </wp:wrapTight>
            <wp:docPr id="6" name="Picture 6" descr="C:\Users\Administrator\Pictures\jib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jibar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717" w:rsidRDefault="00A35717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A35717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C73776" w:rsidRDefault="00C73776" w:rsidP="00C73776">
      <w:pPr>
        <w:rPr>
          <w:rFonts w:ascii="Times New Roman" w:hAnsi="Times New Roman" w:cs="Times New Roman"/>
          <w:noProof/>
          <w:lang w:eastAsia="es-PR"/>
        </w:rPr>
      </w:pPr>
    </w:p>
    <w:p w:rsidR="00B32414" w:rsidRDefault="00B32414" w:rsidP="00C73776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lastRenderedPageBreak/>
        <w:t>Si entre las hojas de esmeralda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 la riquísima guirnalda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 que el cafeto enreda al monte desde su base hasta su fin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lucen cual pálidas estrellas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las olorosas flores bellas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que son más tarde granos verdes y luego granos de carmín.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Si por diciembre cubre a llano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el terciopelo soberano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con que a Borinquen da prestigio el ondulante tabacal;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si espigas dan los arrozales,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dan mazorcas los maizales,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 xml:space="preserve">y brinda glóbulos de fuego el rumoroso naranjal. 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Si de la caña los flautines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llevan a todos los confines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el nombre augusto de la patria como el de un nuevo Potosí’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esta magnífica riqueza,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esta aureola de grandeza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con que se nimba mi terruño, ¿a quién la debe, sino a mí?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55245</wp:posOffset>
            </wp:positionV>
            <wp:extent cx="207962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69" y="21478"/>
                <wp:lineTo x="21369" y="0"/>
                <wp:lineTo x="0" y="0"/>
              </wp:wrapPolygon>
            </wp:wrapTight>
            <wp:docPr id="7" name="Picture 7" descr="C:\Users\Administrator\Pictures\g-glambcarre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g-glambcarrete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717" w:rsidRDefault="00A35717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A35717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C73776" w:rsidRDefault="00C73776" w:rsidP="00C73776">
      <w:pPr>
        <w:rPr>
          <w:rFonts w:ascii="Times New Roman" w:hAnsi="Times New Roman" w:cs="Times New Roman"/>
          <w:noProof/>
          <w:lang w:eastAsia="es-PR"/>
        </w:rPr>
      </w:pPr>
    </w:p>
    <w:p w:rsidR="00C73776" w:rsidRDefault="00C73776" w:rsidP="00C73776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B32414" w:rsidRDefault="00B32414" w:rsidP="00C73776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lastRenderedPageBreak/>
        <w:t>¡Ved la campiña de mi tierra!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¡Cu</w:t>
      </w:r>
      <w:r w:rsidR="00CE6A5F">
        <w:rPr>
          <w:rFonts w:ascii="Times New Roman" w:hAnsi="Times New Roman" w:cs="Times New Roman"/>
          <w:noProof/>
          <w:lang w:eastAsia="es-PR"/>
        </w:rPr>
        <w:t>a</w:t>
      </w:r>
      <w:r>
        <w:rPr>
          <w:rFonts w:ascii="Times New Roman" w:hAnsi="Times New Roman" w:cs="Times New Roman"/>
          <w:noProof/>
          <w:lang w:eastAsia="es-PR"/>
        </w:rPr>
        <w:t>nto ella vale, cuanto encierra,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es el producto generoso de mi fructífera labor!</w:t>
      </w:r>
    </w:p>
    <w:p w:rsidR="00B32414" w:rsidRDefault="00B32414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 xml:space="preserve">Ved la campiña… </w:t>
      </w:r>
      <w:r w:rsidR="00E16E25">
        <w:rPr>
          <w:rFonts w:ascii="Times New Roman" w:hAnsi="Times New Roman" w:cs="Times New Roman"/>
          <w:noProof/>
          <w:lang w:eastAsia="es-PR"/>
        </w:rPr>
        <w:t>¡y ved si miente</w:t>
      </w:r>
    </w:p>
    <w:p w:rsidR="00E16E25" w:rsidRDefault="00E16E25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el que me tacha de indolente,</w:t>
      </w:r>
    </w:p>
    <w:p w:rsidR="00E16E25" w:rsidRDefault="00E45068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noProof/>
          <w:color w:val="AD0031"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567055</wp:posOffset>
            </wp:positionV>
            <wp:extent cx="2049780" cy="1537335"/>
            <wp:effectExtent l="0" t="0" r="7620" b="5715"/>
            <wp:wrapTight wrapText="bothSides">
              <wp:wrapPolygon edited="0">
                <wp:start x="0" y="0"/>
                <wp:lineTo x="0" y="21413"/>
                <wp:lineTo x="21480" y="21413"/>
                <wp:lineTo x="21480" y="0"/>
                <wp:lineTo x="0" y="0"/>
              </wp:wrapPolygon>
            </wp:wrapTight>
            <wp:docPr id="4" name="Picture 4" descr="http://www.elboricua.com/images/ObedLament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boricua.com/images/ObedLament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E25">
        <w:rPr>
          <w:rFonts w:ascii="Times New Roman" w:hAnsi="Times New Roman" w:cs="Times New Roman"/>
          <w:noProof/>
          <w:lang w:eastAsia="es-PR"/>
        </w:rPr>
        <w:t xml:space="preserve">y con el jugo de mi vida pasa la vida a su sabor!  </w:t>
      </w:r>
    </w:p>
    <w:p w:rsidR="00543F6F" w:rsidRDefault="00543F6F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543F6F" w:rsidRDefault="00543F6F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543F6F" w:rsidRDefault="00543F6F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DE740F" w:rsidRDefault="00DE740F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35717" w:rsidRDefault="00A35717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A35717" w:rsidRDefault="00A35717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A35717" w:rsidRDefault="00A35717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A35717" w:rsidRDefault="00A35717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A35717" w:rsidRDefault="00A35717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</w:p>
    <w:p w:rsidR="00543F6F" w:rsidRDefault="00543F6F" w:rsidP="00271DA3">
      <w:pPr>
        <w:jc w:val="center"/>
        <w:rPr>
          <w:rFonts w:ascii="Times New Roman" w:hAnsi="Times New Roman" w:cs="Times New Roman"/>
          <w:b/>
          <w:noProof/>
          <w:lang w:eastAsia="es-PR"/>
        </w:rPr>
      </w:pPr>
      <w:r w:rsidRPr="00543F6F">
        <w:rPr>
          <w:rFonts w:ascii="Times New Roman" w:hAnsi="Times New Roman" w:cs="Times New Roman"/>
          <w:b/>
          <w:noProof/>
          <w:lang w:eastAsia="es-PR"/>
        </w:rPr>
        <w:lastRenderedPageBreak/>
        <w:t>En la zafra</w:t>
      </w:r>
    </w:p>
    <w:p w:rsidR="00543F6F" w:rsidRDefault="00543F6F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Es enero, y en Borinquen</w:t>
      </w:r>
    </w:p>
    <w:p w:rsidR="00543F6F" w:rsidRDefault="00543F6F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enero es igual que mayo:</w:t>
      </w:r>
    </w:p>
    <w:p w:rsidR="00A35717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ni para su curso el río,</w:t>
      </w:r>
    </w:p>
    <w:p w:rsidR="00C73776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ni viste el monte de blanco,</w:t>
      </w:r>
    </w:p>
    <w:p w:rsidR="00C73776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ni niega el sol sus fulgores,</w:t>
      </w:r>
    </w:p>
    <w:p w:rsidR="00C73776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ni pierde galas el árbol,</w:t>
      </w:r>
    </w:p>
    <w:p w:rsidR="00C73776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ni mudas quedan las aves,</w:t>
      </w:r>
    </w:p>
    <w:p w:rsidR="00C73776" w:rsidRDefault="00C73776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ni faltan flores al prado.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Amanece. Del higüero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se tira al batey el gallo;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sus alas con fuerza agita;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llena el aire con su canto;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le dice sus galanteos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a la hembra que tiene al lado,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el jíbaro, que lo escucha,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deja la hamaca de un salto;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bebe el café que su esposa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le preparó de antemano;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coge en la diestra el machete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se lo tercia en el brazo;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mira al cielo, y se dirige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 xml:space="preserve">al cañaveral, cantando. </w:t>
      </w: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0B4511" w:rsidRDefault="000B451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lastRenderedPageBreak/>
        <w:t>A veces, en el sendero</w:t>
      </w:r>
    </w:p>
    <w:p w:rsidR="000B451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</w:t>
      </w:r>
      <w:r w:rsidR="000B4511">
        <w:rPr>
          <w:rFonts w:ascii="Times New Roman" w:hAnsi="Times New Roman" w:cs="Times New Roman"/>
          <w:noProof/>
          <w:lang w:eastAsia="es-PR"/>
        </w:rPr>
        <w:t>e sale un amigo</w:t>
      </w:r>
      <w:r>
        <w:rPr>
          <w:rFonts w:ascii="Times New Roman" w:hAnsi="Times New Roman" w:cs="Times New Roman"/>
          <w:noProof/>
          <w:lang w:eastAsia="es-PR"/>
        </w:rPr>
        <w:t xml:space="preserve"> al paso.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Se saludan, se aparean,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pide uno al otro tabaco,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hablan de las elecciones,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 los sucesos del barrio,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del pollo que acondicionan,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 la tala que sembraron,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en este coloquio llegan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 sus labores al campo: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¡a la vega sorprendente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 mi solar borincano,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verde como una esmeralda,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fecunda como el trabajo,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placentera cual la aurora,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radiante como un astro!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Ya en el terreno los hombres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se forman en grupos varios,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cada grupo trabaja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 un capataz al cuidado,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que las órdenes recibe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del mayordomo de campo;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mientras los carreteros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corren en pos del ganado,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discute y porfían,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lastRenderedPageBreak/>
        <w:t>y hasta llegan a las manos,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queriendo uncir cada uno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la mejor yunta a su carro,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sobre la pieza de caña,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con el machete en la mano,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la emulación en el pecho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la destreza en el brazo,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se lanzan los picadores,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como una tropa al asalto.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¡Oh, Rueda! ¡Ven a decirnos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lo pintoresco del cuadro!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¡Oye el rumor de las hojas,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el crujido de los tallos,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el zumbar de los machetes,</w:t>
      </w:r>
    </w:p>
    <w:p w:rsidR="00AD7551" w:rsidRDefault="00AD7551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el rechinar de los carros!</w:t>
      </w: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¡Mira aquella jibarita</w:t>
      </w: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 xml:space="preserve">que viene, ligero </w:t>
      </w:r>
      <w:r w:rsidR="0068073B">
        <w:rPr>
          <w:rFonts w:ascii="Times New Roman" w:hAnsi="Times New Roman" w:cs="Times New Roman"/>
          <w:noProof/>
          <w:lang w:eastAsia="es-PR"/>
        </w:rPr>
        <w:t>el</w:t>
      </w:r>
      <w:r>
        <w:rPr>
          <w:rFonts w:ascii="Times New Roman" w:hAnsi="Times New Roman" w:cs="Times New Roman"/>
          <w:noProof/>
          <w:lang w:eastAsia="es-PR"/>
        </w:rPr>
        <w:t xml:space="preserve"> paso,</w:t>
      </w: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con la jícara de leche</w:t>
      </w: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la dita de malangos,</w:t>
      </w: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para restaurar con ellos</w:t>
      </w: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las fuerzas de su adorado!</w:t>
      </w:r>
    </w:p>
    <w:p w:rsidR="009F7643" w:rsidRDefault="009F7643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lastRenderedPageBreak/>
        <w:t>Va por allá un mozalbete,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coplas de amor entonando;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sediento aquel, grita al pinche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que le traiga el calabazo,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aquellos dos se disputan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al que rinda más trabajo.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El sol- que ya es mediodía-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arde como un insensato,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al influjo de su hoguera,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hierve el líquido en los tallos,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se evapora lentamente,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se esparce por el campo,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el aire, que huele a templa,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es arrobo del olfato.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Viene a tierra la gramínea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del picador a los tajos;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éste le toma del suelo;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divídela en trozos varios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que, a su diestra y su siniestra,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 montones va dejando;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detrás llega el carretero;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pone la caña en el carro,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la conduce a la hacienda,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del buey al seguro paso,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lastRenderedPageBreak/>
        <w:t>a correr, entre las masas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del trapiche duro y áspero,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igual suerte que el isleño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entre las garras del amo: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¡a brindar todas sus mieles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al que quebranta su tallo,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lo tortura y lo exprime,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>y lo suelta hecho un bagazo!</w:t>
      </w:r>
    </w:p>
    <w:p w:rsidR="003E1C6B" w:rsidRDefault="003E1C6B" w:rsidP="00271DA3">
      <w:pPr>
        <w:jc w:val="center"/>
        <w:rPr>
          <w:rFonts w:ascii="Times New Roman" w:hAnsi="Times New Roman" w:cs="Times New Roman"/>
          <w:noProof/>
          <w:lang w:eastAsia="es-PR"/>
        </w:rPr>
      </w:pPr>
      <w:r>
        <w:rPr>
          <w:rFonts w:ascii="Times New Roman" w:hAnsi="Times New Roman" w:cs="Times New Roman"/>
          <w:noProof/>
          <w:lang w:eastAsia="es-PR"/>
        </w:rPr>
        <w:t xml:space="preserve"> </w:t>
      </w:r>
    </w:p>
    <w:p w:rsidR="00AD7551" w:rsidRDefault="003E1C6B" w:rsidP="00D2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861695</wp:posOffset>
            </wp:positionV>
            <wp:extent cx="339090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479" y="21407"/>
                <wp:lineTo x="21479" y="0"/>
                <wp:lineTo x="0" y="0"/>
              </wp:wrapPolygon>
            </wp:wrapTight>
            <wp:docPr id="8" name="Picture 8" descr="C:\Users\Administrator\Pictures\g-canav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-canaver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D273A0" w:rsidP="00D273A0">
      <w:pPr>
        <w:rPr>
          <w:rFonts w:ascii="Times New Roman" w:hAnsi="Times New Roman" w:cs="Times New Roman"/>
          <w:sz w:val="24"/>
          <w:szCs w:val="24"/>
        </w:rPr>
      </w:pPr>
    </w:p>
    <w:p w:rsidR="00D273A0" w:rsidRDefault="002514EF" w:rsidP="00251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EF">
        <w:rPr>
          <w:rFonts w:ascii="Times New Roman" w:hAnsi="Times New Roman" w:cs="Times New Roman"/>
          <w:b/>
          <w:sz w:val="24"/>
          <w:szCs w:val="24"/>
        </w:rPr>
        <w:lastRenderedPageBreak/>
        <w:t>El buey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buey al yugo la cerviz presenta,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hala, sumiso, del crujiente carro;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abre surcos en el dócil barro,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vez sola rebelarse intenta.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en sus lomos sin piedad revienta,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mira el golpe que le da el guijarro,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maldirá</w:t>
      </w:r>
      <w:proofErr w:type="spellEnd"/>
      <w:r>
        <w:rPr>
          <w:rFonts w:ascii="Times New Roman" w:hAnsi="Times New Roman" w:cs="Times New Roman"/>
          <w:sz w:val="24"/>
          <w:szCs w:val="24"/>
        </w:rPr>
        <w:t>, como maldice el guarro,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sus fauces el cuchillo sienta.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 es un muerto desde el triste día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abandonó la alegre vaquería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servir humanas ambiciones.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Alguna vez da un lúgubre mugido,</w:t>
      </w:r>
    </w:p>
    <w:p w:rsidR="002514EF" w:rsidRDefault="002514EF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buey tiene un alma que ha sentido</w:t>
      </w:r>
    </w:p>
    <w:p w:rsidR="0089345B" w:rsidRDefault="0089345B" w:rsidP="002514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derrumbamiento de ilusiones…</w:t>
      </w:r>
    </w:p>
    <w:p w:rsidR="00B50EB2" w:rsidRDefault="00B50EB2" w:rsidP="00B50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posOffset>551815</wp:posOffset>
            </wp:positionV>
            <wp:extent cx="2908935" cy="1936115"/>
            <wp:effectExtent l="0" t="0" r="5715" b="6985"/>
            <wp:wrapTight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ight>
            <wp:docPr id="9" name="Picture 9" descr="C:\Users\Administrator\Pictures\imagesCAYPR2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imagesCAYPR2H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50EB2" w:rsidRDefault="00B50EB2" w:rsidP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 w:rsidP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 w:rsidP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 w:rsidP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 w:rsidP="00B50EB2">
      <w:pPr>
        <w:rPr>
          <w:rFonts w:ascii="Times New Roman" w:hAnsi="Times New Roman" w:cs="Times New Roman"/>
          <w:sz w:val="24"/>
          <w:szCs w:val="24"/>
        </w:rPr>
      </w:pPr>
    </w:p>
    <w:p w:rsidR="00B50EB2" w:rsidRDefault="00B50EB2" w:rsidP="00B50EB2">
      <w:pPr>
        <w:rPr>
          <w:rFonts w:ascii="Times New Roman" w:hAnsi="Times New Roman" w:cs="Times New Roman"/>
          <w:sz w:val="24"/>
          <w:szCs w:val="24"/>
        </w:rPr>
      </w:pPr>
    </w:p>
    <w:p w:rsidR="00DA7C15" w:rsidRDefault="00B50EB2" w:rsidP="00B50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B2">
        <w:rPr>
          <w:rFonts w:ascii="Times New Roman" w:hAnsi="Times New Roman" w:cs="Times New Roman"/>
          <w:b/>
          <w:sz w:val="24"/>
          <w:szCs w:val="24"/>
        </w:rPr>
        <w:lastRenderedPageBreak/>
        <w:t>No des tu tierra al extraño</w:t>
      </w:r>
    </w:p>
    <w:p w:rsidR="00B50EB2" w:rsidRPr="00A075F2" w:rsidRDefault="00B50EB2" w:rsidP="00A075F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75F2">
        <w:rPr>
          <w:rFonts w:ascii="Times New Roman" w:hAnsi="Times New Roman" w:cs="Times New Roman"/>
          <w:sz w:val="16"/>
          <w:szCs w:val="16"/>
        </w:rPr>
        <w:t>No des tu tierra al extraño</w:t>
      </w:r>
    </w:p>
    <w:p w:rsidR="00B50EB2" w:rsidRPr="00A075F2" w:rsidRDefault="00B50EB2" w:rsidP="00A075F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075F2">
        <w:rPr>
          <w:rFonts w:ascii="Times New Roman" w:hAnsi="Times New Roman" w:cs="Times New Roman"/>
          <w:sz w:val="16"/>
          <w:szCs w:val="16"/>
        </w:rPr>
        <w:t>por</w:t>
      </w:r>
      <w:proofErr w:type="gramEnd"/>
      <w:r w:rsidRPr="00A075F2">
        <w:rPr>
          <w:rFonts w:ascii="Times New Roman" w:hAnsi="Times New Roman" w:cs="Times New Roman"/>
          <w:sz w:val="16"/>
          <w:szCs w:val="16"/>
        </w:rPr>
        <w:t xml:space="preserve"> más que te pague bien.</w:t>
      </w:r>
    </w:p>
    <w:p w:rsidR="00B50EB2" w:rsidRPr="00A075F2" w:rsidRDefault="00B50EB2" w:rsidP="00A075F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75F2">
        <w:rPr>
          <w:rFonts w:ascii="Times New Roman" w:hAnsi="Times New Roman" w:cs="Times New Roman"/>
          <w:sz w:val="16"/>
          <w:szCs w:val="16"/>
        </w:rPr>
        <w:t>El que su terruño vende</w:t>
      </w:r>
    </w:p>
    <w:p w:rsidR="00B50EB2" w:rsidRDefault="00B50EB2" w:rsidP="00A075F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075F2">
        <w:rPr>
          <w:rFonts w:ascii="Times New Roman" w:hAnsi="Times New Roman" w:cs="Times New Roman"/>
          <w:sz w:val="16"/>
          <w:szCs w:val="16"/>
        </w:rPr>
        <w:t>vende</w:t>
      </w:r>
      <w:proofErr w:type="gramEnd"/>
      <w:r w:rsidRPr="00A075F2">
        <w:rPr>
          <w:rFonts w:ascii="Times New Roman" w:hAnsi="Times New Roman" w:cs="Times New Roman"/>
          <w:sz w:val="16"/>
          <w:szCs w:val="16"/>
        </w:rPr>
        <w:t xml:space="preserve"> la patria con él.</w:t>
      </w:r>
    </w:p>
    <w:p w:rsidR="00A075F2" w:rsidRDefault="00A075F2" w:rsidP="00A075F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075F2" w:rsidRP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5F2">
        <w:rPr>
          <w:rFonts w:ascii="Times New Roman" w:hAnsi="Times New Roman" w:cs="Times New Roman"/>
          <w:sz w:val="24"/>
          <w:szCs w:val="24"/>
        </w:rPr>
        <w:t>Dios, el mundo concluido,</w:t>
      </w:r>
    </w:p>
    <w:p w:rsidR="00A075F2" w:rsidRP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A075F2">
        <w:rPr>
          <w:rFonts w:ascii="Times New Roman" w:hAnsi="Times New Roman" w:cs="Times New Roman"/>
          <w:sz w:val="24"/>
          <w:szCs w:val="24"/>
        </w:rPr>
        <w:t>írole</w:t>
      </w:r>
      <w:proofErr w:type="spellEnd"/>
      <w:proofErr w:type="gramEnd"/>
      <w:r w:rsidRPr="00A075F2">
        <w:rPr>
          <w:rFonts w:ascii="Times New Roman" w:hAnsi="Times New Roman" w:cs="Times New Roman"/>
          <w:sz w:val="24"/>
          <w:szCs w:val="24"/>
        </w:rPr>
        <w:t xml:space="preserve"> un beso al azar;</w:t>
      </w:r>
    </w:p>
    <w:p w:rsidR="00A075F2" w:rsidRP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075F2">
        <w:rPr>
          <w:rFonts w:ascii="Times New Roman" w:hAnsi="Times New Roman" w:cs="Times New Roman"/>
          <w:sz w:val="24"/>
          <w:szCs w:val="24"/>
        </w:rPr>
        <w:t xml:space="preserve"> el beso cayó en el mar,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075F2">
        <w:rPr>
          <w:rFonts w:ascii="Times New Roman" w:hAnsi="Times New Roman" w:cs="Times New Roman"/>
          <w:sz w:val="24"/>
          <w:szCs w:val="24"/>
        </w:rPr>
        <w:t xml:space="preserve"> es la tierra en que has nacido.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ella formas tu nido,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amor rendido al amaño;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año y otro año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brinda con su tesoro;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vale más que el oro.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¡No des tu tierra al extraño!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 sus campos. Arriba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ornato de la loma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breve y fragante poma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café, púrpura viva.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Fruto que la mente aviva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 del criollo sostén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 que orgullo. Si hay quien,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extraño</w:t>
      </w:r>
      <w:proofErr w:type="gramEnd"/>
      <w:r>
        <w:rPr>
          <w:rFonts w:ascii="Times New Roman" w:hAnsi="Times New Roman" w:cs="Times New Roman"/>
          <w:sz w:val="24"/>
          <w:szCs w:val="24"/>
        </w:rPr>
        <w:t>, quiera tu suelo,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se colme su anhelo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FF1B6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que te pa</w:t>
      </w:r>
      <w:r w:rsidR="00FF1B6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ue bien.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sus llanos la grandeza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gente extraña.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ellos canta la caña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canción de la riqueza.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una enorme turquesa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tabacal se extiende.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¡</w:t>
      </w:r>
      <w:proofErr w:type="gramEnd"/>
      <w:r>
        <w:rPr>
          <w:rFonts w:ascii="Times New Roman" w:hAnsi="Times New Roman" w:cs="Times New Roman"/>
          <w:sz w:val="24"/>
          <w:szCs w:val="24"/>
        </w:rPr>
        <w:t>La imaginación se enciende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 cuadro admirable!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¡</w:t>
      </w:r>
      <w:proofErr w:type="gramEnd"/>
      <w:r>
        <w:rPr>
          <w:rFonts w:ascii="Times New Roman" w:hAnsi="Times New Roman" w:cs="Times New Roman"/>
          <w:sz w:val="24"/>
          <w:szCs w:val="24"/>
        </w:rPr>
        <w:t>Qué bajo y que miserable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su terruño vende!</w:t>
      </w: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la playa el cocotero,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A0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penacho elegante,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asombro al navegante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tentación al logrero.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des por ningún dinero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pedazo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verjel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eres tú patriota fiel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legítimo cuño,</w:t>
      </w:r>
    </w:p>
    <w:p w:rsidR="008156E4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que vende su terruño</w:t>
      </w:r>
    </w:p>
    <w:p w:rsidR="001B153A" w:rsidRDefault="008156E4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patria con él.</w:t>
      </w:r>
    </w:p>
    <w:p w:rsidR="001B153A" w:rsidRDefault="001B153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A" w:rsidRDefault="001B153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A" w:rsidRDefault="001B153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40640</wp:posOffset>
            </wp:positionV>
            <wp:extent cx="3094355" cy="2136140"/>
            <wp:effectExtent l="0" t="0" r="0" b="0"/>
            <wp:wrapTight wrapText="bothSides">
              <wp:wrapPolygon edited="0">
                <wp:start x="0" y="0"/>
                <wp:lineTo x="0" y="21382"/>
                <wp:lineTo x="21409" y="21382"/>
                <wp:lineTo x="21409" y="0"/>
                <wp:lineTo x="0" y="0"/>
              </wp:wrapPolygon>
            </wp:wrapTight>
            <wp:docPr id="10" name="rg_hi" descr="http://t1.gstatic.com/images?q=tbn:ANd9GcTkGmfL5wynkY-Ph4NaIQfOdeWnJdr0rrPqXyAod5BDoZd1qW8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GmfL5wynkY-Ph4NaIQfOdeWnJdr0rrPqXyAod5BDoZd1qW8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53A" w:rsidRDefault="001B153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3A" w:rsidRDefault="001B153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82">
        <w:rPr>
          <w:rFonts w:ascii="Times New Roman" w:hAnsi="Times New Roman" w:cs="Times New Roman"/>
          <w:b/>
          <w:sz w:val="24"/>
          <w:szCs w:val="24"/>
        </w:rPr>
        <w:lastRenderedPageBreak/>
        <w:t>¡Responde!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lo dijo Matienzo, y no quisiste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oír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prócer el consejo sano,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poco a poco en extranjera mano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cayendo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 la tierra en que naciste.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 alma del criollo no resiste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tentación del oro americano,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futuro por de m</w:t>
      </w:r>
      <w:r w:rsidR="001053C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cercano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llegará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día doloroso y triste.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Llegará el día triste y doloroso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que de este suelo primoroso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solo palmo quedar</w:t>
      </w:r>
      <w:r w:rsidR="0032109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al isleño.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cuando tal enormidad suceda,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nada ya de Borinquén te queda</w:t>
      </w:r>
    </w:p>
    <w:p w:rsid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>: ¿Cuál será tu patria, borinqueño?</w:t>
      </w:r>
    </w:p>
    <w:p w:rsidR="00891F82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196850</wp:posOffset>
            </wp:positionV>
            <wp:extent cx="1803400" cy="1306195"/>
            <wp:effectExtent l="0" t="0" r="6350" b="8255"/>
            <wp:wrapTight wrapText="bothSides">
              <wp:wrapPolygon edited="0">
                <wp:start x="0" y="0"/>
                <wp:lineTo x="0" y="21421"/>
                <wp:lineTo x="21448" y="21421"/>
                <wp:lineTo x="21448" y="0"/>
                <wp:lineTo x="0" y="0"/>
              </wp:wrapPolygon>
            </wp:wrapTight>
            <wp:docPr id="11" name="rg_hi" descr="http://t2.gstatic.com/images?q=tbn:ANd9GcQ1TKmaiQVWhZR76r97KjQ91ia1d0a5ldRr6xLv6lVr0V7XfSNUV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1TKmaiQVWhZR76r97KjQ91ia1d0a5ldRr6xLv6lVr0V7XfSNUV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F82" w:rsidRPr="00891F82" w:rsidRDefault="00891F8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5F2" w:rsidRDefault="00A075F2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8D0">
        <w:rPr>
          <w:rFonts w:ascii="Times New Roman" w:hAnsi="Times New Roman" w:cs="Times New Roman"/>
          <w:b/>
          <w:sz w:val="24"/>
          <w:szCs w:val="24"/>
        </w:rPr>
        <w:lastRenderedPageBreak/>
        <w:t>Nostalgia</w:t>
      </w:r>
    </w:p>
    <w:p w:rsidR="009C45D7" w:rsidRPr="009C45D7" w:rsidRDefault="009C45D7" w:rsidP="009C45D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C45D7">
        <w:rPr>
          <w:rFonts w:ascii="Times New Roman" w:hAnsi="Times New Roman" w:cs="Times New Roman"/>
          <w:sz w:val="16"/>
          <w:szCs w:val="16"/>
        </w:rPr>
        <w:t>¡Mamá! ¡</w:t>
      </w:r>
      <w:proofErr w:type="spellStart"/>
      <w:r w:rsidRPr="009C45D7">
        <w:rPr>
          <w:rFonts w:ascii="Times New Roman" w:hAnsi="Times New Roman" w:cs="Times New Roman"/>
          <w:sz w:val="16"/>
          <w:szCs w:val="16"/>
        </w:rPr>
        <w:t>Borinquen</w:t>
      </w:r>
      <w:proofErr w:type="spellEnd"/>
      <w:r w:rsidRPr="009C45D7">
        <w:rPr>
          <w:rFonts w:ascii="Times New Roman" w:hAnsi="Times New Roman" w:cs="Times New Roman"/>
          <w:sz w:val="16"/>
          <w:szCs w:val="16"/>
        </w:rPr>
        <w:t xml:space="preserve"> me llama!</w:t>
      </w:r>
    </w:p>
    <w:p w:rsidR="009C45D7" w:rsidRPr="009C45D7" w:rsidRDefault="009C45D7" w:rsidP="009C45D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C45D7">
        <w:rPr>
          <w:rFonts w:ascii="Times New Roman" w:hAnsi="Times New Roman" w:cs="Times New Roman"/>
          <w:sz w:val="16"/>
          <w:szCs w:val="16"/>
        </w:rPr>
        <w:t>¡Este país no es e</w:t>
      </w:r>
      <w:r w:rsidR="003754B1">
        <w:rPr>
          <w:rFonts w:ascii="Times New Roman" w:hAnsi="Times New Roman" w:cs="Times New Roman"/>
          <w:sz w:val="16"/>
          <w:szCs w:val="16"/>
        </w:rPr>
        <w:t>l</w:t>
      </w:r>
      <w:r w:rsidRPr="009C45D7">
        <w:rPr>
          <w:rFonts w:ascii="Times New Roman" w:hAnsi="Times New Roman" w:cs="Times New Roman"/>
          <w:sz w:val="16"/>
          <w:szCs w:val="16"/>
        </w:rPr>
        <w:t xml:space="preserve"> mío!</w:t>
      </w:r>
    </w:p>
    <w:p w:rsidR="009C45D7" w:rsidRPr="009C45D7" w:rsidRDefault="009C45D7" w:rsidP="009C45D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C45D7">
        <w:rPr>
          <w:rFonts w:ascii="Times New Roman" w:hAnsi="Times New Roman" w:cs="Times New Roman"/>
          <w:sz w:val="16"/>
          <w:szCs w:val="16"/>
        </w:rPr>
        <w:t>¡</w:t>
      </w:r>
      <w:proofErr w:type="spellStart"/>
      <w:proofErr w:type="gramEnd"/>
      <w:r w:rsidRPr="009C45D7">
        <w:rPr>
          <w:rFonts w:ascii="Times New Roman" w:hAnsi="Times New Roman" w:cs="Times New Roman"/>
          <w:sz w:val="16"/>
          <w:szCs w:val="16"/>
        </w:rPr>
        <w:t>Borinquen</w:t>
      </w:r>
      <w:proofErr w:type="spellEnd"/>
      <w:r w:rsidRPr="009C45D7">
        <w:rPr>
          <w:rFonts w:ascii="Times New Roman" w:hAnsi="Times New Roman" w:cs="Times New Roman"/>
          <w:sz w:val="16"/>
          <w:szCs w:val="16"/>
        </w:rPr>
        <w:t xml:space="preserve"> es pura flama,</w:t>
      </w:r>
    </w:p>
    <w:p w:rsidR="009C45D7" w:rsidRPr="009C45D7" w:rsidRDefault="009C45D7" w:rsidP="009C45D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9C45D7">
        <w:rPr>
          <w:rFonts w:ascii="Times New Roman" w:hAnsi="Times New Roman" w:cs="Times New Roman"/>
          <w:sz w:val="16"/>
          <w:szCs w:val="16"/>
        </w:rPr>
        <w:t>y</w:t>
      </w:r>
      <w:proofErr w:type="gramEnd"/>
      <w:r w:rsidRPr="009C45D7">
        <w:rPr>
          <w:rFonts w:ascii="Times New Roman" w:hAnsi="Times New Roman" w:cs="Times New Roman"/>
          <w:sz w:val="16"/>
          <w:szCs w:val="16"/>
        </w:rPr>
        <w:t xml:space="preserve"> aquí me muero de frío!</w:t>
      </w:r>
    </w:p>
    <w:p w:rsidR="00C148D0" w:rsidRP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8D0">
        <w:rPr>
          <w:rFonts w:ascii="Times New Roman" w:hAnsi="Times New Roman" w:cs="Times New Roman"/>
          <w:sz w:val="24"/>
          <w:szCs w:val="24"/>
        </w:rPr>
        <w:t>Tras un futuro mejor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48D0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C148D0">
        <w:rPr>
          <w:rFonts w:ascii="Times New Roman" w:hAnsi="Times New Roman" w:cs="Times New Roman"/>
          <w:sz w:val="24"/>
          <w:szCs w:val="24"/>
        </w:rPr>
        <w:t xml:space="preserve"> lar nativo dejé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tienda levant</w:t>
      </w:r>
      <w:r w:rsidR="00FA2C6E">
        <w:rPr>
          <w:rFonts w:ascii="Times New Roman" w:hAnsi="Times New Roman" w:cs="Times New Roman"/>
          <w:sz w:val="24"/>
          <w:szCs w:val="24"/>
        </w:rPr>
        <w:t>é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medio de Nueva York.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que miro en derredor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triste panorama,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espíritu reclama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honda nostalgia herido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retorno al patrio nido.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¡Mamá! ¡</w:t>
      </w:r>
      <w:proofErr w:type="spellStart"/>
      <w:r>
        <w:rPr>
          <w:rFonts w:ascii="Times New Roman" w:hAnsi="Times New Roman" w:cs="Times New Roman"/>
          <w:sz w:val="24"/>
          <w:szCs w:val="24"/>
        </w:rPr>
        <w:t>Borinquen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llama!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En dónde aquí encontrar</w:t>
      </w:r>
      <w:r w:rsidR="00B7698C">
        <w:rPr>
          <w:rFonts w:ascii="Times New Roman" w:hAnsi="Times New Roman" w:cs="Times New Roman"/>
          <w:sz w:val="24"/>
          <w:szCs w:val="24"/>
        </w:rPr>
        <w:t>é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mi suelo criollo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plato de arroz con pollo,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taza de buen café?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En dónde, en dónde veré,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radiantes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su atavío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mozas, ricas en brío,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cuyas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miradas deslumbran?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¡Aquí los ojos no alumbran!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¡Este país no es el mío!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escucho aquí una canción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que aprendí en mis lares,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danza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Tavárez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Campos o Dueño Colón,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sensible corazón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amor patrio más se inflama,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heraldo que fiel proclama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sentimiento santo,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mis ojos el llanto…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hAnsi="Times New Roman" w:cs="Times New Roman"/>
          <w:sz w:val="24"/>
          <w:szCs w:val="24"/>
        </w:rPr>
        <w:t>Borinquen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pura flama!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 mi tierra, ¡qu</w:t>
      </w:r>
      <w:r w:rsidR="00CE50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primor!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invierno más crudo</w:t>
      </w:r>
    </w:p>
    <w:p w:rsidR="00C148D0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C148D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148D0">
        <w:rPr>
          <w:rFonts w:ascii="Times New Roman" w:hAnsi="Times New Roman" w:cs="Times New Roman"/>
          <w:sz w:val="24"/>
          <w:szCs w:val="24"/>
        </w:rPr>
        <w:t xml:space="preserve"> un árbol se ve desnud</w:t>
      </w:r>
      <w:r>
        <w:rPr>
          <w:rFonts w:ascii="Times New Roman" w:hAnsi="Times New Roman" w:cs="Times New Roman"/>
          <w:sz w:val="24"/>
          <w:szCs w:val="24"/>
        </w:rPr>
        <w:t>o,</w:t>
      </w: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 vega sin verdor.</w:t>
      </w: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 en el jardín la flor,</w:t>
      </w: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camina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parlero el frío,</w:t>
      </w: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 en el bosque umbrío</w:t>
      </w: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canto arbitrario,</w:t>
      </w: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aquí… ¡La nieve es sudario!</w:t>
      </w:r>
    </w:p>
    <w:p w:rsidR="00CE5061" w:rsidRDefault="00CE5061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¡Aquí me muero de frío!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D0" w:rsidRPr="00C148D0" w:rsidRDefault="00AE48F8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22860</wp:posOffset>
            </wp:positionV>
            <wp:extent cx="253682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11" y="21276"/>
                <wp:lineTo x="21411" y="0"/>
                <wp:lineTo x="0" y="0"/>
              </wp:wrapPolygon>
            </wp:wrapTight>
            <wp:docPr id="12" name="Picture 12" descr="C:\Users\Administrator\Pictures\0127_usa_tormen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0127_usa_tormenta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8D0" w:rsidRDefault="00C148D0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8">
        <w:rPr>
          <w:rFonts w:ascii="Times New Roman" w:hAnsi="Times New Roman" w:cs="Times New Roman"/>
          <w:b/>
          <w:sz w:val="24"/>
          <w:szCs w:val="24"/>
        </w:rPr>
        <w:lastRenderedPageBreak/>
        <w:t>Flamboyán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Déjame celebrarte, agradecido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dulce encanto que en mi ser derramas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corazón del Iris en tus ramas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matiz más encendido.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también cuando en mayo te sonrojas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esplenden los nativos panoramas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 hermoso surtidor de llamas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sobre el campo en que te ves deshojas.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resolvió la Voluntad Divina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hacer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acopio en ti de gracias tales,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luces en tu copa esmeraldina</w:t>
      </w: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5D5" w:rsidRDefault="008445D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</w:t>
      </w:r>
      <w:proofErr w:type="gramEnd"/>
      <w:r w:rsidR="00433837">
        <w:rPr>
          <w:rFonts w:ascii="Times New Roman" w:hAnsi="Times New Roman" w:cs="Times New Roman"/>
          <w:sz w:val="24"/>
          <w:szCs w:val="24"/>
        </w:rPr>
        <w:t xml:space="preserve"> admirable y singular belleza,</w:t>
      </w:r>
    </w:p>
    <w:p w:rsidR="00433837" w:rsidRDefault="00433837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cuando en las épocas vernales</w:t>
      </w:r>
    </w:p>
    <w:p w:rsidR="00433837" w:rsidRDefault="00433837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 sube la sangre a la cabeza.</w:t>
      </w:r>
    </w:p>
    <w:p w:rsidR="00433837" w:rsidRPr="008445D5" w:rsidRDefault="00C65065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36195</wp:posOffset>
            </wp:positionV>
            <wp:extent cx="2557145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402" y="21340"/>
                <wp:lineTo x="21402" y="0"/>
                <wp:lineTo x="0" y="0"/>
              </wp:wrapPolygon>
            </wp:wrapTight>
            <wp:docPr id="14" name="Picture 14" descr="C:\Users\Administrator\Pictures\438059392682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43805939268253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F8" w:rsidRDefault="00AE48F8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DA">
        <w:rPr>
          <w:rFonts w:ascii="Times New Roman" w:hAnsi="Times New Roman" w:cs="Times New Roman"/>
          <w:b/>
          <w:sz w:val="24"/>
          <w:szCs w:val="24"/>
        </w:rPr>
        <w:lastRenderedPageBreak/>
        <w:t>Coplas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más resuelto estoy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pedirte que me quieras,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habla se me atraganta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da una canillera!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retratarme en tus ojos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vaca soroca,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 dos yuntas de bueyes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beso de tu boca.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las niñas de tus ojos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criollas hechiceras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dormidas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las hamacas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tus cárdenas ojeras.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quien diga que tu boca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cielo chiquito es.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¡</w:t>
      </w:r>
      <w:proofErr w:type="gramEnd"/>
      <w:r>
        <w:rPr>
          <w:rFonts w:ascii="Times New Roman" w:hAnsi="Times New Roman" w:cs="Times New Roman"/>
          <w:sz w:val="24"/>
          <w:szCs w:val="24"/>
        </w:rPr>
        <w:t>Suba  mi boca a ese cielo,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aunque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caiga después!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me dan el café puya,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nadita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a mí me importa.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¿Para qu</w:t>
      </w:r>
      <w:r w:rsidR="00B7698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quiero las mieles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has dejado en la boca?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perrita de tu casa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mar de sinvergüenza:</w:t>
      </w:r>
    </w:p>
    <w:p w:rsidR="00347BDA" w:rsidRDefault="00347BDA" w:rsidP="00A075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apenas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que me acerco</w:t>
      </w:r>
    </w:p>
    <w:p w:rsidR="00347BDA" w:rsidRDefault="00347BDA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gritos a la vieja.</w:t>
      </w:r>
    </w:p>
    <w:p w:rsidR="00347BDA" w:rsidRDefault="00347BDA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47BDA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corazón está sucio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polvo del camino.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Pásale por caridad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esponja de tu cariño.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 quiero por tus ojos,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tus labios ni tu tez.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quiero, mujer, te quiero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pelo hasta los pies.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ese que me sustituye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ahora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vas a decir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él es tu pasión primera…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¡Lo mismo que me dijiste a mí! 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te dije alguna vez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eres la gracia en persona,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 tomes por lo serio,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cualquiera se equivoca.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llevar a casa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mujer respondona,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infierno me traería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misma diabla en persona.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morirme que me entierren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tierra en que nací,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quiero darle a mi tierra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ella me ha dado a mí.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25E2D" w:rsidRDefault="00125E2D" w:rsidP="00347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5E2D" w:rsidSect="00ED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B1" w:rsidRDefault="00AC57B1" w:rsidP="00D273A0">
      <w:pPr>
        <w:spacing w:after="0" w:line="240" w:lineRule="auto"/>
      </w:pPr>
      <w:r>
        <w:separator/>
      </w:r>
    </w:p>
  </w:endnote>
  <w:endnote w:type="continuationSeparator" w:id="0">
    <w:p w:rsidR="00AC57B1" w:rsidRDefault="00AC57B1" w:rsidP="00D2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B1" w:rsidRDefault="00AC57B1" w:rsidP="00D273A0">
      <w:pPr>
        <w:spacing w:after="0" w:line="240" w:lineRule="auto"/>
      </w:pPr>
      <w:r>
        <w:separator/>
      </w:r>
    </w:p>
  </w:footnote>
  <w:footnote w:type="continuationSeparator" w:id="0">
    <w:p w:rsidR="00AC57B1" w:rsidRDefault="00AC57B1" w:rsidP="00D2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A4B"/>
    <w:rsid w:val="000B4511"/>
    <w:rsid w:val="000E0F54"/>
    <w:rsid w:val="001053C7"/>
    <w:rsid w:val="00125E2D"/>
    <w:rsid w:val="00140189"/>
    <w:rsid w:val="0017155B"/>
    <w:rsid w:val="001B153A"/>
    <w:rsid w:val="002514EF"/>
    <w:rsid w:val="00271DA3"/>
    <w:rsid w:val="002A5942"/>
    <w:rsid w:val="00316EF9"/>
    <w:rsid w:val="0032109B"/>
    <w:rsid w:val="00347BDA"/>
    <w:rsid w:val="003754B1"/>
    <w:rsid w:val="003E1C6B"/>
    <w:rsid w:val="00433837"/>
    <w:rsid w:val="004D0BE2"/>
    <w:rsid w:val="004D1744"/>
    <w:rsid w:val="004D65F0"/>
    <w:rsid w:val="00543F6F"/>
    <w:rsid w:val="00565A4B"/>
    <w:rsid w:val="005D0FEA"/>
    <w:rsid w:val="00655D06"/>
    <w:rsid w:val="006565E4"/>
    <w:rsid w:val="0068073B"/>
    <w:rsid w:val="00755792"/>
    <w:rsid w:val="00790B88"/>
    <w:rsid w:val="008156E4"/>
    <w:rsid w:val="008309E2"/>
    <w:rsid w:val="008445D5"/>
    <w:rsid w:val="00891F82"/>
    <w:rsid w:val="0089345B"/>
    <w:rsid w:val="008E4C32"/>
    <w:rsid w:val="00907F66"/>
    <w:rsid w:val="00972FC6"/>
    <w:rsid w:val="009C45D7"/>
    <w:rsid w:val="009F7643"/>
    <w:rsid w:val="00A075F2"/>
    <w:rsid w:val="00A35717"/>
    <w:rsid w:val="00A622E6"/>
    <w:rsid w:val="00AC57B1"/>
    <w:rsid w:val="00AD7551"/>
    <w:rsid w:val="00AE48F8"/>
    <w:rsid w:val="00B32414"/>
    <w:rsid w:val="00B50EB2"/>
    <w:rsid w:val="00B7698C"/>
    <w:rsid w:val="00C148D0"/>
    <w:rsid w:val="00C65065"/>
    <w:rsid w:val="00C73776"/>
    <w:rsid w:val="00C80068"/>
    <w:rsid w:val="00CB7F10"/>
    <w:rsid w:val="00CE5061"/>
    <w:rsid w:val="00CE6A5F"/>
    <w:rsid w:val="00D273A0"/>
    <w:rsid w:val="00D721C3"/>
    <w:rsid w:val="00DA7C15"/>
    <w:rsid w:val="00DE740F"/>
    <w:rsid w:val="00E0613E"/>
    <w:rsid w:val="00E16E25"/>
    <w:rsid w:val="00E45068"/>
    <w:rsid w:val="00ED5BB9"/>
    <w:rsid w:val="00FA2C6E"/>
    <w:rsid w:val="00FA66DE"/>
    <w:rsid w:val="00FB390F"/>
    <w:rsid w:val="00FE212A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A0"/>
  </w:style>
  <w:style w:type="paragraph" w:styleId="Footer">
    <w:name w:val="footer"/>
    <w:basedOn w:val="Normal"/>
    <w:link w:val="FooterChar"/>
    <w:uiPriority w:val="99"/>
    <w:unhideWhenUsed/>
    <w:rsid w:val="00D2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A0"/>
  </w:style>
  <w:style w:type="paragraph" w:styleId="Footer">
    <w:name w:val="footer"/>
    <w:basedOn w:val="Normal"/>
    <w:link w:val="FooterChar"/>
    <w:uiPriority w:val="99"/>
    <w:unhideWhenUsed/>
    <w:rsid w:val="00D2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bedart.com/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://newsismybusiness.com/wp-content/uploads/2012/05/bandera-Puerto-Rico.jp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google.com.pr/imgres?q=puerto+rico&amp;start=343&amp;hl=es-419&amp;safe=active&amp;sa=X&amp;tbo=d&amp;biw=1920&amp;bih=985&amp;tbm=isch&amp;tbnid=xAnt0efZ6vcl9M:&amp;imgrefurl=http://profeciadedios.blogspot.com/2010_05_01_archive.html&amp;docid=rjJwUpD_LpZhCM&amp;imgurl=http://1.bp.blogspot.com/_QhxeWwPr5jQ/S_KuEgtiWOI/AAAAAAAAAF0/8zPogqlimHo/s1600/Map_Satellite_Photo_Image_Puerto_Rico_Island.jpg&amp;w=424&amp;h=424&amp;ei=dGi3UIrJOIrm8QTAmYD4DA&amp;zoom=1&amp;iact=hc&amp;vpx=587&amp;vpy=426&amp;dur=54&amp;hovh=225&amp;hovw=225&amp;tx=120&amp;ty=162&amp;sig=116555795731396048831&amp;page=7&amp;tbnh=145&amp;tbnw=145&amp;ndsp=54&amp;ved=1t:429,r:82,s:300,i:250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google.com.pr/imgres?q=puerto+rico&amp;hl=es-419&amp;safe=active&amp;sa=X&amp;tbo=d&amp;biw=1920&amp;bih=985&amp;tbm=isch&amp;tbnid=WeMKU6xXDj3w2M:&amp;imgrefurl=http://www.tabladeflandes.com/puertorico/ajedrez_puerto_rico1.html&amp;docid=IaLWVAG4fNKLnM&amp;imgurl=http://www.tabladeflandes.com/puertorico/San_Sebastian_Vegas_Puerto_Rico.jpg&amp;w=400&amp;h=300&amp;ei=Fmi3UOf_DIGc8gSD_4GQDQ&amp;zoom=1&amp;iact=hc&amp;vpx=1618&amp;vpy=380&amp;dur=147&amp;hovh=194&amp;hovw=259&amp;tx=155&amp;ty=118&amp;sig=116555795731396048831&amp;page=2&amp;tbnh=133&amp;tbnw=182&amp;start=48&amp;ndsp=56&amp;ved=1t:429,r:79,s:0,i:32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Griselle</cp:lastModifiedBy>
  <cp:revision>2</cp:revision>
  <dcterms:created xsi:type="dcterms:W3CDTF">2013-01-24T02:06:00Z</dcterms:created>
  <dcterms:modified xsi:type="dcterms:W3CDTF">2013-01-24T02:06:00Z</dcterms:modified>
</cp:coreProperties>
</file>